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602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201A92" w:rsidP="009630E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03л</w:t>
            </w:r>
            <w:r w:rsidR="009630E6">
              <w:rPr>
                <w:color w:val="000000"/>
                <w:sz w:val="28"/>
                <w:szCs w:val="28"/>
                <w:lang w:val="uk-UA"/>
              </w:rPr>
              <w:t>ютого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9630E6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630E6" w:rsidRDefault="009630E6" w:rsidP="009630E6">
      <w:pPr>
        <w:rPr>
          <w:b/>
          <w:sz w:val="28"/>
          <w:szCs w:val="28"/>
          <w:lang w:val="uk-UA"/>
        </w:rPr>
      </w:pPr>
      <w:r w:rsidRPr="008D3CD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розгортання додаткового </w:t>
      </w:r>
    </w:p>
    <w:p w:rsidR="009630E6" w:rsidRDefault="009630E6" w:rsidP="009630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стаціонарного </w:t>
      </w:r>
      <w:r w:rsidRPr="008D3CD9">
        <w:rPr>
          <w:b/>
          <w:sz w:val="28"/>
          <w:szCs w:val="28"/>
        </w:rPr>
        <w:t> </w:t>
      </w:r>
      <w:r>
        <w:rPr>
          <w:b/>
          <w:sz w:val="28"/>
          <w:szCs w:val="28"/>
          <w:lang w:val="uk-UA"/>
        </w:rPr>
        <w:t>пункту</w:t>
      </w:r>
      <w:r w:rsidRPr="008D3CD9">
        <w:rPr>
          <w:b/>
          <w:sz w:val="28"/>
          <w:szCs w:val="28"/>
          <w:lang w:val="uk-UA"/>
        </w:rPr>
        <w:t xml:space="preserve"> </w:t>
      </w:r>
    </w:p>
    <w:p w:rsidR="009630E6" w:rsidRPr="008D3CD9" w:rsidRDefault="009630E6" w:rsidP="009630E6">
      <w:pPr>
        <w:rPr>
          <w:b/>
          <w:sz w:val="28"/>
          <w:szCs w:val="28"/>
          <w:lang w:val="uk-UA"/>
        </w:rPr>
      </w:pPr>
      <w:r w:rsidRPr="008D3CD9">
        <w:rPr>
          <w:b/>
          <w:sz w:val="28"/>
          <w:szCs w:val="28"/>
          <w:lang w:val="uk-UA"/>
        </w:rPr>
        <w:t xml:space="preserve">незламності на території </w:t>
      </w:r>
    </w:p>
    <w:p w:rsidR="009630E6" w:rsidRDefault="009630E6" w:rsidP="009630E6">
      <w:pPr>
        <w:rPr>
          <w:b/>
          <w:sz w:val="28"/>
          <w:szCs w:val="28"/>
          <w:lang w:val="uk-UA"/>
        </w:rPr>
      </w:pPr>
      <w:r w:rsidRPr="008D3CD9">
        <w:rPr>
          <w:b/>
          <w:sz w:val="28"/>
          <w:szCs w:val="28"/>
          <w:lang w:val="uk-UA"/>
        </w:rPr>
        <w:t>Срібнянської селищної ради</w:t>
      </w:r>
    </w:p>
    <w:p w:rsidR="009630E6" w:rsidRPr="008D3CD9" w:rsidRDefault="009630E6" w:rsidP="009630E6">
      <w:pPr>
        <w:rPr>
          <w:b/>
          <w:sz w:val="28"/>
          <w:szCs w:val="28"/>
          <w:lang w:val="uk-UA"/>
        </w:rPr>
      </w:pPr>
    </w:p>
    <w:p w:rsidR="009630E6" w:rsidRPr="009E56FB" w:rsidRDefault="009630E6" w:rsidP="009630E6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630E6">
        <w:rPr>
          <w:sz w:val="28"/>
          <w:szCs w:val="28"/>
          <w:lang w:val="uk-UA"/>
        </w:rPr>
        <w:t>Керуючись статт</w:t>
      </w:r>
      <w:r>
        <w:rPr>
          <w:sz w:val="28"/>
          <w:szCs w:val="28"/>
          <w:lang w:val="uk-UA"/>
        </w:rPr>
        <w:t>ями</w:t>
      </w:r>
      <w:r w:rsidRPr="009630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42</w:t>
      </w:r>
      <w:r w:rsidRPr="009630E6">
        <w:rPr>
          <w:sz w:val="28"/>
          <w:szCs w:val="28"/>
          <w:lang w:val="uk-UA"/>
        </w:rPr>
        <w:t>, 59 Закону України «Про місцеве самоврядування в Україні», відповідно до Закону України «Про правовий режим воєнного стану», Указів Президента України від 24 лютого 2022 року № 64/2022 «Про введення воєнного стану в Україні» (із змінами),</w:t>
      </w:r>
      <w:r>
        <w:rPr>
          <w:sz w:val="28"/>
          <w:szCs w:val="28"/>
          <w:lang w:val="uk-UA"/>
        </w:rPr>
        <w:t xml:space="preserve"> постановою КМУ від 17.12.2022 №1401 </w:t>
      </w:r>
      <w:r w:rsidRPr="009E56FB">
        <w:rPr>
          <w:sz w:val="28"/>
          <w:szCs w:val="28"/>
          <w:lang w:val="uk-UA"/>
        </w:rPr>
        <w:t>«</w:t>
      </w:r>
      <w:r w:rsidRPr="009E56FB">
        <w:rPr>
          <w:bCs/>
          <w:sz w:val="28"/>
          <w:szCs w:val="28"/>
          <w:shd w:val="clear" w:color="auto" w:fill="FFFFFF"/>
          <w:lang w:val="uk-UA"/>
        </w:rPr>
        <w:t>Питання організації та функціонування пунктів незламності</w:t>
      </w:r>
      <w:r w:rsidRPr="009E56FB">
        <w:rPr>
          <w:sz w:val="28"/>
          <w:szCs w:val="28"/>
          <w:lang w:val="uk-UA"/>
        </w:rPr>
        <w:t>», з урахуванням критичної ситуації, що склалася у зв’язку з масованими терористичними атаками російської федерації по об’єктах критичної та цивільної інфраструктури, для надання допомоги населенню в умовах надзвичайної ситуації, жорстких погодних умов та при тривалих відключеннях електроенергії, забезпечення предметами першої необхідності та доступом до інформації</w:t>
      </w:r>
      <w:r>
        <w:rPr>
          <w:sz w:val="28"/>
          <w:szCs w:val="28"/>
          <w:lang w:val="uk-UA"/>
        </w:rPr>
        <w:t xml:space="preserve">, </w:t>
      </w:r>
      <w:r w:rsidRPr="00A53229">
        <w:rPr>
          <w:b/>
          <w:sz w:val="28"/>
          <w:szCs w:val="28"/>
          <w:lang w:val="uk-UA"/>
        </w:rPr>
        <w:t>зобов’язую:</w:t>
      </w:r>
    </w:p>
    <w:p w:rsidR="009630E6" w:rsidRPr="009E56FB" w:rsidRDefault="009630E6" w:rsidP="009630E6">
      <w:pPr>
        <w:jc w:val="both"/>
        <w:rPr>
          <w:sz w:val="28"/>
          <w:szCs w:val="28"/>
          <w:lang w:val="uk-UA"/>
        </w:rPr>
      </w:pPr>
      <w:r w:rsidRPr="00471278">
        <w:rPr>
          <w:sz w:val="28"/>
          <w:szCs w:val="28"/>
        </w:rPr>
        <w:t> </w:t>
      </w:r>
    </w:p>
    <w:p w:rsidR="009630E6" w:rsidRDefault="009630E6" w:rsidP="009630E6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Розгорнути додатковий стаціонарний пункт незламності за адресою: вул. </w:t>
      </w:r>
      <w:proofErr w:type="spellStart"/>
      <w:r>
        <w:rPr>
          <w:sz w:val="28"/>
          <w:szCs w:val="28"/>
          <w:lang w:val="uk-UA"/>
        </w:rPr>
        <w:t>Галаганівська</w:t>
      </w:r>
      <w:proofErr w:type="spellEnd"/>
      <w:r>
        <w:rPr>
          <w:sz w:val="28"/>
          <w:szCs w:val="28"/>
          <w:lang w:val="uk-UA"/>
        </w:rPr>
        <w:t xml:space="preserve"> 43, с.Сокиринці, Прилуцького району, Чернігівської області.</w:t>
      </w:r>
    </w:p>
    <w:p w:rsidR="009630E6" w:rsidRDefault="009630E6" w:rsidP="009630E6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9630E6" w:rsidRDefault="009630E6" w:rsidP="009630E6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селищного голови Володимиру ШУЛЯКУ </w:t>
      </w:r>
      <w:r w:rsidRPr="00120EFC">
        <w:rPr>
          <w:sz w:val="28"/>
          <w:szCs w:val="28"/>
          <w:lang w:val="uk-UA"/>
        </w:rPr>
        <w:t xml:space="preserve">організувати роботу </w:t>
      </w:r>
      <w:r>
        <w:rPr>
          <w:sz w:val="28"/>
          <w:szCs w:val="28"/>
          <w:lang w:val="uk-UA"/>
        </w:rPr>
        <w:t>та  належне функціонування</w:t>
      </w:r>
      <w:r w:rsidRPr="00120EFC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120EFC">
        <w:rPr>
          <w:sz w:val="28"/>
          <w:szCs w:val="28"/>
          <w:lang w:val="uk-UA"/>
        </w:rPr>
        <w:t xml:space="preserve"> незламності </w:t>
      </w:r>
      <w:r>
        <w:rPr>
          <w:sz w:val="28"/>
          <w:szCs w:val="28"/>
          <w:lang w:val="uk-UA"/>
        </w:rPr>
        <w:t>вказаного в п.1 даного розпорядження.</w:t>
      </w:r>
    </w:p>
    <w:p w:rsidR="009630E6" w:rsidRDefault="009630E6" w:rsidP="009630E6">
      <w:pPr>
        <w:pStyle w:val="a7"/>
        <w:rPr>
          <w:sz w:val="28"/>
          <w:szCs w:val="28"/>
          <w:lang w:val="uk-UA"/>
        </w:rPr>
      </w:pPr>
    </w:p>
    <w:p w:rsidR="009630E6" w:rsidRPr="00120EFC" w:rsidRDefault="009630E6" w:rsidP="009630E6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20EFC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>НЕМЦЕВУ Наталію Василівну матеріально відповідальною осо</w:t>
      </w:r>
      <w:r w:rsidRPr="00120EFC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ою в пункті незламності, що розміщений за адресою: вул. </w:t>
      </w:r>
      <w:proofErr w:type="spellStart"/>
      <w:r>
        <w:rPr>
          <w:sz w:val="28"/>
          <w:szCs w:val="28"/>
          <w:lang w:val="uk-UA"/>
        </w:rPr>
        <w:t>Галаганівська</w:t>
      </w:r>
      <w:proofErr w:type="spellEnd"/>
      <w:r>
        <w:rPr>
          <w:sz w:val="28"/>
          <w:szCs w:val="28"/>
          <w:lang w:val="uk-UA"/>
        </w:rPr>
        <w:t xml:space="preserve"> 43, с.Сокиринці, Прилуцького району, Чернігівської області.</w:t>
      </w:r>
    </w:p>
    <w:p w:rsidR="009630E6" w:rsidRDefault="009630E6" w:rsidP="009630E6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9630E6" w:rsidRPr="00215F80" w:rsidRDefault="009630E6" w:rsidP="009630E6">
      <w:pPr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15F80">
        <w:rPr>
          <w:sz w:val="28"/>
          <w:szCs w:val="28"/>
          <w:lang w:val="uk-UA" w:eastAsia="uk-UA"/>
        </w:rPr>
        <w:t xml:space="preserve">Контроль за виконанням розпорядження </w:t>
      </w:r>
      <w:r>
        <w:rPr>
          <w:sz w:val="28"/>
          <w:szCs w:val="28"/>
          <w:lang w:val="uk-UA" w:eastAsia="uk-UA"/>
        </w:rPr>
        <w:t>покласти на</w:t>
      </w:r>
      <w:r w:rsidRPr="00B803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заступника селищного голови Володимира ШУЛЯКА</w:t>
      </w:r>
      <w:r w:rsidRPr="00215F80">
        <w:rPr>
          <w:sz w:val="28"/>
          <w:szCs w:val="28"/>
          <w:lang w:val="uk-UA" w:eastAsia="uk-UA"/>
        </w:rPr>
        <w:t>.</w:t>
      </w:r>
    </w:p>
    <w:p w:rsidR="00522E41" w:rsidRDefault="00522E41" w:rsidP="00522E41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2E41" w:rsidRDefault="00522E41" w:rsidP="00522E41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5872" w:rsidRPr="0089593F" w:rsidRDefault="00345872" w:rsidP="00345872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31" w:rsidRDefault="00680D31" w:rsidP="00C9463F">
      <w:r>
        <w:separator/>
      </w:r>
    </w:p>
  </w:endnote>
  <w:endnote w:type="continuationSeparator" w:id="0">
    <w:p w:rsidR="00680D31" w:rsidRDefault="00680D3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31" w:rsidRDefault="00680D31" w:rsidP="00C9463F">
      <w:r>
        <w:separator/>
      </w:r>
    </w:p>
  </w:footnote>
  <w:footnote w:type="continuationSeparator" w:id="0">
    <w:p w:rsidR="00680D31" w:rsidRDefault="00680D3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BD29C9">
    <w:pPr>
      <w:pStyle w:val="af"/>
      <w:jc w:val="center"/>
    </w:pPr>
    <w:fldSimple w:instr="PAGE   \* MERGEFORMAT">
      <w:r w:rsidR="009630E6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7"/>
  </w:num>
  <w:num w:numId="11">
    <w:abstractNumId w:val="42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5"/>
  </w:num>
  <w:num w:numId="27">
    <w:abstractNumId w:val="41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4"/>
  </w:num>
  <w:num w:numId="33">
    <w:abstractNumId w:val="15"/>
  </w:num>
  <w:num w:numId="34">
    <w:abstractNumId w:val="27"/>
  </w:num>
  <w:num w:numId="35">
    <w:abstractNumId w:val="38"/>
  </w:num>
  <w:num w:numId="36">
    <w:abstractNumId w:val="43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0"/>
  </w:num>
  <w:num w:numId="47">
    <w:abstractNumId w:val="34"/>
  </w:num>
  <w:num w:numId="48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DFBB0-9958-44C7-8509-552DD42E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2023-02-03T10:14:00Z</cp:lastPrinted>
  <dcterms:created xsi:type="dcterms:W3CDTF">2023-02-03T09:55:00Z</dcterms:created>
  <dcterms:modified xsi:type="dcterms:W3CDTF">2023-02-03T10:15:00Z</dcterms:modified>
</cp:coreProperties>
</file>